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F95A" w14:textId="77777777" w:rsidR="00133ED3" w:rsidRDefault="00133ED3" w:rsidP="009057D5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01723468" w14:textId="2C573200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WSU Resources</w:t>
      </w:r>
    </w:p>
    <w:p w14:paraId="15513BB9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Central Research Restart Repository (COVID-19 specific):</w:t>
      </w: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   </w:t>
      </w:r>
      <w:hyperlink r:id="rId6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https://research.wayne.edu/coronavirus/restartguidance</w:t>
        </w:r>
      </w:hyperlink>
    </w:p>
    <w:p w14:paraId="686CD5B0" w14:textId="78F0505B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 xml:space="preserve">Principles and Guidelines for a Phased Ramp-Up of On-site, Laboratory-based Research </w:t>
      </w:r>
      <w:r w:rsidR="00133ED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Activities: </w:t>
      </w:r>
      <w:hyperlink r:id="rId7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https://research.wayne.edu/coronavirus/rampupguidance</w:t>
        </w:r>
      </w:hyperlink>
    </w:p>
    <w:p w14:paraId="324EB018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Checklist for Reopening of Labs After Shutdown: </w:t>
      </w:r>
      <w:hyperlink r:id="rId8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https://research.wayne.edu/oehs/checklistlabreopening</w:t>
        </w:r>
      </w:hyperlink>
    </w:p>
    <w:p w14:paraId="0FC66123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Guidance on Face Coverings Required in Enclosed Public Spaces: </w:t>
      </w:r>
      <w:hyperlink r:id="rId9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https://research.wayne.edu/oehs/guidancefacecoverings</w:t>
        </w:r>
      </w:hyperlink>
    </w:p>
    <w:p w14:paraId="48893C14" w14:textId="340961B2" w:rsidR="009057D5" w:rsidRDefault="009057D5" w:rsidP="009057D5">
      <w:pPr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SARS-CoV-2: Selecting and applying an appropriate surface</w:t>
      </w:r>
      <w:r w:rsidR="00133ED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disinfectant: </w:t>
      </w:r>
      <w:hyperlink r:id="rId10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https://research.wayne.edu/oehs/choosingdisinfectant</w:t>
        </w:r>
      </w:hyperlink>
    </w:p>
    <w:p w14:paraId="102CA700" w14:textId="78CAD5AE" w:rsidR="004B3920" w:rsidRPr="004B3920" w:rsidRDefault="004B3920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133ED3">
        <w:rPr>
          <w:rFonts w:ascii="Calibri" w:eastAsia="Times New Roman" w:hAnsi="Calibri" w:cs="Calibri"/>
          <w:sz w:val="20"/>
          <w:szCs w:val="20"/>
        </w:rPr>
        <w:t>Laboratory Cleaning Guidelines:</w:t>
      </w:r>
      <w:r>
        <w:rPr>
          <w:rFonts w:ascii="Calibri" w:eastAsia="Times New Roman" w:hAnsi="Calibri" w:cs="Calibri"/>
          <w:color w:val="0000FF"/>
          <w:sz w:val="20"/>
          <w:szCs w:val="20"/>
          <w:u w:val="single"/>
        </w:rPr>
        <w:t xml:space="preserve"> </w:t>
      </w:r>
      <w:r w:rsidRPr="004B3920">
        <w:rPr>
          <w:rFonts w:ascii="Calibri" w:eastAsia="Times New Roman" w:hAnsi="Calibri" w:cs="Calibri"/>
          <w:color w:val="0000FF"/>
          <w:sz w:val="20"/>
          <w:szCs w:val="20"/>
          <w:u w:val="single"/>
        </w:rPr>
        <w:t>https://research.wayne.edu/oehs/cleaninglabsop</w:t>
      </w:r>
    </w:p>
    <w:p w14:paraId="53D2A63A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797357B" w14:textId="77777777" w:rsidR="0050332B" w:rsidRPr="004B3920" w:rsidRDefault="009057D5" w:rsidP="009057D5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WSU Office of Environmental Health and Safety</w:t>
      </w:r>
      <w:r w:rsidR="0050332B"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Resources</w:t>
      </w:r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14:paraId="533FEC8A" w14:textId="43AB0194" w:rsidR="009057D5" w:rsidRPr="004B3920" w:rsidRDefault="0050332B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OEHS:</w:t>
      </w:r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9057D5"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hyperlink r:id="rId11" w:history="1">
        <w:r w:rsidR="009057D5"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</w:t>
        </w:r>
      </w:hyperlink>
    </w:p>
    <w:p w14:paraId="5662526F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Biosafety: </w:t>
      </w:r>
      <w:hyperlink r:id="rId12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https://research.wayne.edu/oehs/bio-safety</w:t>
        </w:r>
      </w:hyperlink>
    </w:p>
    <w:p w14:paraId="1501402C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Chemical Safety: </w:t>
      </w:r>
      <w:hyperlink r:id="rId13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https://research.wayne.edu/oehs/chemical</w:t>
        </w:r>
      </w:hyperlink>
      <w:r w:rsidRPr="004B3920">
        <w:rPr>
          <w:rFonts w:ascii="Calibri" w:eastAsia="Times New Roman" w:hAnsi="Calibri" w:cs="Calibri"/>
          <w:color w:val="000000"/>
          <w:sz w:val="20"/>
          <w:szCs w:val="20"/>
        </w:rPr>
        <w:br/>
        <w:t>Radiation Safety: </w:t>
      </w:r>
      <w:hyperlink r:id="rId14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https://research.wayne.edu/oehs/rad-safety</w:t>
        </w:r>
      </w:hyperlink>
      <w:r w:rsidRPr="004B3920">
        <w:rPr>
          <w:rFonts w:ascii="Calibri" w:eastAsia="Times New Roman" w:hAnsi="Calibri" w:cs="Calibri"/>
          <w:color w:val="000000"/>
          <w:sz w:val="20"/>
          <w:szCs w:val="20"/>
        </w:rPr>
        <w:br/>
        <w:t>Controlled Substances: </w:t>
      </w:r>
      <w:hyperlink r:id="rId15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https://research.wayne.edu/oehs/lab-safety/controlled-substances</w:t>
        </w:r>
      </w:hyperlink>
      <w:r w:rsidRPr="004B3920">
        <w:rPr>
          <w:rFonts w:ascii="Calibri" w:eastAsia="Times New Roman" w:hAnsi="Calibri" w:cs="Calibri"/>
          <w:color w:val="000000"/>
          <w:sz w:val="20"/>
          <w:szCs w:val="20"/>
        </w:rPr>
        <w:br/>
        <w:t>Hazardous Waste Management: </w:t>
      </w:r>
      <w:hyperlink r:id="rId16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https://research.wayne.edu/oehs/hazardous</w:t>
        </w:r>
      </w:hyperlink>
      <w:r w:rsidRPr="004B3920">
        <w:rPr>
          <w:rFonts w:ascii="Calibri" w:eastAsia="Times New Roman" w:hAnsi="Calibri" w:cs="Calibri"/>
          <w:color w:val="000000"/>
          <w:sz w:val="20"/>
          <w:szCs w:val="20"/>
        </w:rPr>
        <w:br/>
        <w:t>Dangerous Goods Shipping: </w:t>
      </w:r>
      <w:hyperlink r:id="rId17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https://research.wayne.edu/oehs/shipping</w:t>
        </w:r>
      </w:hyperlink>
    </w:p>
    <w:p w14:paraId="6C079546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9F68E98" w14:textId="77777777" w:rsidR="009057D5" w:rsidRPr="004B3920" w:rsidRDefault="009057D5" w:rsidP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External COVID-19 Links:</w:t>
      </w:r>
    </w:p>
    <w:p w14:paraId="02C95A47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b/>
          <w:bCs/>
          <w:sz w:val="20"/>
          <w:szCs w:val="20"/>
        </w:rPr>
        <w:t>Centers for Disease Control (CDC)</w:t>
      </w:r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01990F6B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Frequently Asked Questions about COVID-19: </w:t>
      </w:r>
      <w:hyperlink r:id="rId18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https://www.cdc.gov/coronavirus/2019-ncov/faq.html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67F12322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How to Protect Yourself and Others from COVID-19: </w:t>
      </w:r>
      <w:hyperlink r:id="rId19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https://www.cdc.gov/coronavirus/2019-ncov/prevent-getting-sick/prevention.html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28DDC715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Cleaning and Disinfecting Your Workplace: </w:t>
      </w:r>
      <w:hyperlink r:id="rId20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https://www.cdc.gov/coronavirus/2019-ncov/community/disinfecting-building-facility.html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5F2B4166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Guidance on Use of Gloves: </w:t>
      </w:r>
      <w:hyperlink r:id="rId21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https://www.cdc.gov/coronavirus/2019-ncov/prevent-getting-sick/gloves.html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1978DEEB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Resources for Colleges and Universities: </w:t>
      </w:r>
      <w:hyperlink r:id="rId22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https://www.cdc.gov/coronavirus/2019-ncov/community/colleges-universities/index.html</w:t>
        </w:r>
      </w:hyperlink>
    </w:p>
    <w:p w14:paraId="4D0C9052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</w:p>
    <w:p w14:paraId="76098768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  <w:u w:val="single"/>
        </w:rPr>
      </w:pPr>
      <w:r w:rsidRPr="004B3920">
        <w:rPr>
          <w:rFonts w:ascii="Calibri" w:eastAsia="Times New Roman" w:hAnsi="Calibri" w:cs="Calibri"/>
          <w:b/>
          <w:bCs/>
          <w:sz w:val="20"/>
          <w:szCs w:val="20"/>
          <w:u w:val="single"/>
        </w:rPr>
        <w:t>OSHA/MIOSHA</w:t>
      </w:r>
      <w:r w:rsidRPr="004B3920">
        <w:rPr>
          <w:rFonts w:ascii="Calibri" w:eastAsia="Times New Roman" w:hAnsi="Calibri" w:cs="Calibri"/>
          <w:sz w:val="20"/>
          <w:szCs w:val="20"/>
          <w:u w:val="single"/>
        </w:rPr>
        <w:t> </w:t>
      </w:r>
    </w:p>
    <w:p w14:paraId="669C9704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Ten Steps All Workplaces Can Take to Reduce Risk of Exposure to Coronavirus – Poster: </w:t>
      </w:r>
      <w:hyperlink r:id="rId23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https://www.osha.gov/Publications/OSHA3994.pdf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205A6692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COVID-19 Hazard Recognition in the Workplace: </w:t>
      </w:r>
      <w:hyperlink r:id="rId24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https://www.osha.gov/SLTC/covid-19/hazardrecognition.html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471DBB04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COVID-19: </w:t>
      </w:r>
      <w:hyperlink r:id="rId25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https://www.michigan.gov/leo/0,5863,7-336-78421_11407---,00.html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5A9C6956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COVID-19 Workplace Guidelines Video – Employee Version: </w:t>
      </w:r>
      <w:hyperlink r:id="rId26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https://www.youtube.com/watch?v=XHePMM4m0rU&amp;feature=youtu.be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3D81DCC3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State of Michigan Department of Labor &amp; Economic Opportunity Construction Best Practices: </w:t>
      </w:r>
      <w:hyperlink r:id="rId27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https://www.michigan.gov/documents/leo/LEO_Construction_Guidance_689631_7.pdf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39FEFA7C" w14:textId="6ACC1333" w:rsidR="00A2454E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05DC3221" w14:textId="7BC4F7CD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  <w:u w:val="single"/>
        </w:rPr>
      </w:pPr>
      <w:r w:rsidRPr="004B3920">
        <w:rPr>
          <w:rFonts w:ascii="Calibri" w:eastAsia="Times New Roman" w:hAnsi="Calibri" w:cs="Calibri"/>
          <w:b/>
          <w:bCs/>
          <w:sz w:val="20"/>
          <w:szCs w:val="20"/>
          <w:u w:val="single"/>
        </w:rPr>
        <w:t>State and Local Government</w:t>
      </w:r>
      <w:r w:rsidRPr="004B3920">
        <w:rPr>
          <w:rFonts w:ascii="Calibri" w:eastAsia="Times New Roman" w:hAnsi="Calibri" w:cs="Calibri"/>
          <w:sz w:val="20"/>
          <w:szCs w:val="20"/>
          <w:u w:val="single"/>
        </w:rPr>
        <w:t> </w:t>
      </w:r>
    </w:p>
    <w:p w14:paraId="6B7BCF9D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State of Michigan Coronovirus Resources: </w:t>
      </w:r>
      <w:hyperlink r:id="rId28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https://www.michigan.gov/coronavirus/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07D899A6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Wayne County Public Health Division: </w:t>
      </w:r>
      <w:hyperlink r:id="rId29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https://www.waynecounty.com/departments/hhvs/wellness/novel-coronavirus-information.aspx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1B8B2017" w14:textId="77777777" w:rsidR="009057D5" w:rsidRPr="004B3920" w:rsidRDefault="009057D5" w:rsidP="009057D5">
      <w:pPr>
        <w:rPr>
          <w:rFonts w:ascii="Calibri" w:eastAsia="Times New Roman" w:hAnsi="Calibri" w:cs="Calibri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City of Detroit Safe Workplaces Standards: </w:t>
      </w:r>
      <w:hyperlink r:id="rId30" w:tgtFrame="_blank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https://detroitmi.gov/news/city-detroit-covid-19-safe-workplace-standards</w:t>
        </w:r>
      </w:hyperlink>
      <w:r w:rsidRPr="004B3920">
        <w:rPr>
          <w:rFonts w:ascii="Calibri" w:eastAsia="Times New Roman" w:hAnsi="Calibri" w:cs="Calibri"/>
          <w:sz w:val="20"/>
          <w:szCs w:val="20"/>
        </w:rPr>
        <w:t> </w:t>
      </w:r>
    </w:p>
    <w:p w14:paraId="78E2B56E" w14:textId="77777777" w:rsidR="00133ED3" w:rsidRDefault="009057D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4B3920">
        <w:rPr>
          <w:rFonts w:ascii="Calibri" w:eastAsia="Times New Roman" w:hAnsi="Calibri" w:cs="Calibri"/>
          <w:sz w:val="20"/>
          <w:szCs w:val="20"/>
        </w:rPr>
        <w:t> </w:t>
      </w:r>
      <w:r w:rsidRPr="004B3920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14:paraId="3F135BEA" w14:textId="3647BB21" w:rsidR="00682B28" w:rsidRPr="004B3920" w:rsidRDefault="009057D5">
      <w:pPr>
        <w:rPr>
          <w:sz w:val="20"/>
          <w:szCs w:val="20"/>
        </w:rPr>
      </w:pPr>
      <w:r w:rsidRPr="004B3920">
        <w:rPr>
          <w:rFonts w:ascii="Calibri" w:eastAsia="Times New Roman" w:hAnsi="Calibri" w:cs="Calibri"/>
          <w:color w:val="000000"/>
          <w:sz w:val="20"/>
          <w:szCs w:val="20"/>
        </w:rPr>
        <w:t xml:space="preserve">If you have questions that are not addressed in these guidance documents, please </w:t>
      </w:r>
      <w:r w:rsidR="004B3920">
        <w:rPr>
          <w:rFonts w:ascii="Calibri" w:eastAsia="Times New Roman" w:hAnsi="Calibri" w:cs="Calibri"/>
          <w:color w:val="000000"/>
          <w:sz w:val="20"/>
          <w:szCs w:val="20"/>
        </w:rPr>
        <w:t>email</w:t>
      </w:r>
      <w:r w:rsidRPr="004B3920">
        <w:rPr>
          <w:rFonts w:ascii="Calibri" w:eastAsia="Times New Roman" w:hAnsi="Calibri" w:cs="Calibri"/>
          <w:color w:val="000000"/>
          <w:sz w:val="20"/>
          <w:szCs w:val="20"/>
        </w:rPr>
        <w:t> </w:t>
      </w:r>
      <w:hyperlink r:id="rId31" w:history="1">
        <w:r w:rsidRPr="004B3920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Research@wayne.edu</w:t>
        </w:r>
      </w:hyperlink>
      <w:r w:rsidR="004B3920">
        <w:rPr>
          <w:rFonts w:ascii="Calibri" w:eastAsia="Times New Roman" w:hAnsi="Calibri" w:cs="Calibri"/>
          <w:color w:val="0000FF"/>
          <w:sz w:val="20"/>
          <w:szCs w:val="20"/>
          <w:u w:val="single"/>
        </w:rPr>
        <w:t>.</w:t>
      </w:r>
    </w:p>
    <w:sectPr w:rsidR="00682B28" w:rsidRPr="004B3920" w:rsidSect="00133ED3">
      <w:headerReference w:type="default" r:id="rId32"/>
      <w:footerReference w:type="default" r:id="rId33"/>
      <w:pgSz w:w="12240" w:h="15840"/>
      <w:pgMar w:top="1440" w:right="864" w:bottom="144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6E02" w14:textId="77777777" w:rsidR="00947E01" w:rsidRDefault="00947E01" w:rsidP="009057D5">
      <w:r>
        <w:separator/>
      </w:r>
    </w:p>
  </w:endnote>
  <w:endnote w:type="continuationSeparator" w:id="0">
    <w:p w14:paraId="27B0C0A0" w14:textId="77777777" w:rsidR="00947E01" w:rsidRDefault="00947E01" w:rsidP="009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BB37" w14:textId="69F0AB55" w:rsidR="009057D5" w:rsidRPr="004B3920" w:rsidRDefault="004B3920" w:rsidP="009057D5">
    <w:pPr>
      <w:pStyle w:val="Footer"/>
      <w:rPr>
        <w:sz w:val="16"/>
        <w:szCs w:val="16"/>
      </w:rPr>
    </w:pPr>
    <w:r>
      <w:rPr>
        <w:sz w:val="16"/>
        <w:szCs w:val="16"/>
      </w:rPr>
      <w:t>May 21</w:t>
    </w:r>
    <w:r w:rsidR="009057D5" w:rsidRPr="004B3920">
      <w:rPr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45CF" w14:textId="77777777" w:rsidR="00947E01" w:rsidRDefault="00947E01" w:rsidP="009057D5">
      <w:r>
        <w:separator/>
      </w:r>
    </w:p>
  </w:footnote>
  <w:footnote w:type="continuationSeparator" w:id="0">
    <w:p w14:paraId="293F0A1A" w14:textId="77777777" w:rsidR="00947E01" w:rsidRDefault="00947E01" w:rsidP="0090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61EB" w14:textId="7DE4F6D6" w:rsidR="004B3920" w:rsidRDefault="004B3920" w:rsidP="009057D5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A0A7516" wp14:editId="5C4FACE5">
          <wp:extent cx="1478915" cy="894329"/>
          <wp:effectExtent l="0" t="0" r="6985" b="1270"/>
          <wp:docPr id="1" name="Picture 1" descr="https://mac.wayne.edu/images/research_stacked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c.wayne.edu/images/research_stacked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427" cy="90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5E260" w14:textId="77777777" w:rsidR="004B3920" w:rsidRPr="004B3920" w:rsidRDefault="004B3920" w:rsidP="009057D5">
    <w:pPr>
      <w:pStyle w:val="Header"/>
      <w:jc w:val="center"/>
      <w:rPr>
        <w:b/>
        <w:bCs/>
        <w:sz w:val="16"/>
        <w:szCs w:val="16"/>
      </w:rPr>
    </w:pPr>
  </w:p>
  <w:p w14:paraId="5E99A7FF" w14:textId="01C75008" w:rsidR="009057D5" w:rsidRPr="004B3920" w:rsidRDefault="009057D5" w:rsidP="009057D5">
    <w:pPr>
      <w:pStyle w:val="Header"/>
      <w:jc w:val="center"/>
      <w:rPr>
        <w:b/>
        <w:bCs/>
        <w:sz w:val="22"/>
        <w:szCs w:val="22"/>
      </w:rPr>
    </w:pPr>
    <w:r w:rsidRPr="004B3920">
      <w:rPr>
        <w:b/>
        <w:bCs/>
        <w:sz w:val="22"/>
        <w:szCs w:val="22"/>
      </w:rPr>
      <w:t>Research Restart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5"/>
    <w:rsid w:val="00017E45"/>
    <w:rsid w:val="000C4104"/>
    <w:rsid w:val="00133ED3"/>
    <w:rsid w:val="00281201"/>
    <w:rsid w:val="00357648"/>
    <w:rsid w:val="0047018A"/>
    <w:rsid w:val="004B3920"/>
    <w:rsid w:val="0050332B"/>
    <w:rsid w:val="00720C7D"/>
    <w:rsid w:val="00830EE9"/>
    <w:rsid w:val="008E47D5"/>
    <w:rsid w:val="009057D5"/>
    <w:rsid w:val="0091234E"/>
    <w:rsid w:val="00947E01"/>
    <w:rsid w:val="00A2454E"/>
    <w:rsid w:val="00B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0688"/>
  <w14:defaultImageDpi w14:val="32767"/>
  <w15:chartTrackingRefBased/>
  <w15:docId w15:val="{4A26AEF4-6C52-D640-AF56-B426129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7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7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05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D5"/>
  </w:style>
  <w:style w:type="paragraph" w:styleId="Footer">
    <w:name w:val="footer"/>
    <w:basedOn w:val="Normal"/>
    <w:link w:val="FooterChar"/>
    <w:uiPriority w:val="99"/>
    <w:unhideWhenUsed/>
    <w:rsid w:val="00905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oehs/checklistlabreopening" TargetMode="External"/><Relationship Id="rId13" Type="http://schemas.openxmlformats.org/officeDocument/2006/relationships/hyperlink" Target="https://research.wayne.edu/oehs/chemical" TargetMode="External"/><Relationship Id="rId18" Type="http://schemas.openxmlformats.org/officeDocument/2006/relationships/hyperlink" Target="https://www.cdc.gov/coronavirus/2019-ncov/faq.html" TargetMode="External"/><Relationship Id="rId26" Type="http://schemas.openxmlformats.org/officeDocument/2006/relationships/hyperlink" Target="https://www.youtube.com/watch?v=XHePMM4m0rU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dc.gov/coronavirus/2019-ncov/prevent-getting-sick/glove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earch.wayne.edu/coronavirus/rampupguidance" TargetMode="External"/><Relationship Id="rId12" Type="http://schemas.openxmlformats.org/officeDocument/2006/relationships/hyperlink" Target="https://research.wayne.edu/oehs/bio-safety" TargetMode="External"/><Relationship Id="rId17" Type="http://schemas.openxmlformats.org/officeDocument/2006/relationships/hyperlink" Target="https://research.wayne.edu/oehs/shipping" TargetMode="External"/><Relationship Id="rId25" Type="http://schemas.openxmlformats.org/officeDocument/2006/relationships/hyperlink" Target="https://www.michigan.gov/leo/0,5863,7-336-78421_11407---,00.html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search.wayne.edu/oehs/hazardous" TargetMode="External"/><Relationship Id="rId20" Type="http://schemas.openxmlformats.org/officeDocument/2006/relationships/hyperlink" Target="https://www.cdc.gov/coronavirus/2019-ncov/community/disinfecting-building-facility.html" TargetMode="External"/><Relationship Id="rId29" Type="http://schemas.openxmlformats.org/officeDocument/2006/relationships/hyperlink" Target="https://www.waynecounty.com/departments/hhvs/wellness/novel-coronavirus-information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earch.wayne.edu/coronavirus/restartguidance" TargetMode="External"/><Relationship Id="rId11" Type="http://schemas.openxmlformats.org/officeDocument/2006/relationships/hyperlink" Target="https://research.wayne.edu/oehs" TargetMode="External"/><Relationship Id="rId24" Type="http://schemas.openxmlformats.org/officeDocument/2006/relationships/hyperlink" Target="https://www.osha.gov/SLTC/covid-19/hazardrecognition.htm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research.wayne.edu/oehs/lab-safety/controlled-substances" TargetMode="External"/><Relationship Id="rId23" Type="http://schemas.openxmlformats.org/officeDocument/2006/relationships/hyperlink" Target="https://www.osha.gov/Publications/OSHA3994.pdf" TargetMode="External"/><Relationship Id="rId28" Type="http://schemas.openxmlformats.org/officeDocument/2006/relationships/hyperlink" Target="https://www.michigan.gov/coronavirus/" TargetMode="External"/><Relationship Id="rId10" Type="http://schemas.openxmlformats.org/officeDocument/2006/relationships/hyperlink" Target="https://research.wayne.edu/oehs/choosingdisinfectant" TargetMode="External"/><Relationship Id="rId19" Type="http://schemas.openxmlformats.org/officeDocument/2006/relationships/hyperlink" Target="https://www.cdc.gov/coronavirus/2019-ncov/prevent-getting-sick/prevention.html" TargetMode="External"/><Relationship Id="rId31" Type="http://schemas.openxmlformats.org/officeDocument/2006/relationships/hyperlink" Target="mailto:Research@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earch.wayne.edu/oehs/guidancefacecoverings" TargetMode="External"/><Relationship Id="rId14" Type="http://schemas.openxmlformats.org/officeDocument/2006/relationships/hyperlink" Target="https://research.wayne.edu/oehs/rad-safety" TargetMode="External"/><Relationship Id="rId22" Type="http://schemas.openxmlformats.org/officeDocument/2006/relationships/hyperlink" Target="https://www.cdc.gov/coronavirus/2019-ncov/community/colleges-universities/index.html" TargetMode="External"/><Relationship Id="rId27" Type="http://schemas.openxmlformats.org/officeDocument/2006/relationships/hyperlink" Target="https://www.michigan.gov/documents/leo/LEO_Construction_Guidance_689631_7.pdf?utm_medium=email&amp;utm_source=govdelivery" TargetMode="External"/><Relationship Id="rId30" Type="http://schemas.openxmlformats.org/officeDocument/2006/relationships/hyperlink" Target="https://detroitmi.gov/news/city-detroit-covid-19-safe-workplace-standard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Julie  Oconnor</cp:lastModifiedBy>
  <cp:revision>2</cp:revision>
  <dcterms:created xsi:type="dcterms:W3CDTF">2020-05-21T17:27:00Z</dcterms:created>
  <dcterms:modified xsi:type="dcterms:W3CDTF">2020-05-21T17:27:00Z</dcterms:modified>
</cp:coreProperties>
</file>